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7F3" w:rsidRPr="007B17F3" w:rsidRDefault="007B17F3" w:rsidP="007B17F3">
      <w:pPr>
        <w:jc w:val="center"/>
        <w:rPr>
          <w:rStyle w:val="Textoennegrita"/>
          <w:rFonts w:ascii="Arial" w:hAnsi="Arial" w:cs="Arial"/>
          <w:color w:val="666666"/>
          <w:sz w:val="44"/>
          <w:szCs w:val="24"/>
          <w:shd w:val="clear" w:color="auto" w:fill="FFFFFF"/>
          <w:lang w:val="fr-FR"/>
        </w:rPr>
      </w:pPr>
      <w:r w:rsidRPr="007B17F3">
        <w:rPr>
          <w:rStyle w:val="Textoennegrita"/>
          <w:rFonts w:ascii="Arial" w:hAnsi="Arial" w:cs="Arial"/>
          <w:color w:val="666666"/>
          <w:sz w:val="44"/>
          <w:szCs w:val="24"/>
          <w:shd w:val="clear" w:color="auto" w:fill="FFFFFF"/>
          <w:lang w:val="fr-FR"/>
        </w:rPr>
        <w:t>Courriel 2</w:t>
      </w:r>
    </w:p>
    <w:p w:rsidR="007B17F3" w:rsidRPr="007B17F3" w:rsidRDefault="007B17F3" w:rsidP="007B17F3">
      <w:pPr>
        <w:shd w:val="clear" w:color="auto" w:fill="FFFFFF"/>
        <w:spacing w:before="100" w:beforeAutospacing="1" w:after="100" w:afterAutospacing="1" w:line="524" w:lineRule="atLeast"/>
        <w:rPr>
          <w:rFonts w:ascii="Arial" w:eastAsia="Times New Roman" w:hAnsi="Arial" w:cs="Arial"/>
          <w:color w:val="000000"/>
          <w:sz w:val="24"/>
          <w:szCs w:val="24"/>
          <w:lang w:val="fr-FR" w:eastAsia="es-AR"/>
        </w:rPr>
      </w:pPr>
      <w:r w:rsidRPr="007B17F3">
        <w:rPr>
          <w:rFonts w:ascii="Arial" w:eastAsia="Times New Roman" w:hAnsi="Arial" w:cs="Arial"/>
          <w:b/>
          <w:bCs/>
          <w:color w:val="000000"/>
          <w:sz w:val="24"/>
          <w:szCs w:val="24"/>
          <w:lang w:val="fr-FR" w:eastAsia="es-AR"/>
        </w:rPr>
        <w:t>Objet:</w:t>
      </w:r>
      <w:r w:rsidRPr="007B17F3">
        <w:rPr>
          <w:rFonts w:ascii="Arial" w:eastAsia="Times New Roman" w:hAnsi="Arial" w:cs="Arial"/>
          <w:color w:val="000000"/>
          <w:sz w:val="24"/>
          <w:szCs w:val="24"/>
          <w:lang w:val="fr-FR" w:eastAsia="es-AR"/>
        </w:rPr>
        <w:t> [nom] Problèmes de dysfonction érectile.</w:t>
      </w:r>
    </w:p>
    <w:p w:rsidR="007B17F3" w:rsidRPr="007B17F3" w:rsidRDefault="007B17F3" w:rsidP="007B17F3">
      <w:pPr>
        <w:shd w:val="clear" w:color="auto" w:fill="FFFFFF"/>
        <w:spacing w:before="100" w:beforeAutospacing="1" w:after="100" w:afterAutospacing="1" w:line="524" w:lineRule="atLeast"/>
        <w:rPr>
          <w:rFonts w:ascii="Arial" w:eastAsia="Times New Roman" w:hAnsi="Arial" w:cs="Arial"/>
          <w:color w:val="000000"/>
          <w:sz w:val="24"/>
          <w:szCs w:val="24"/>
          <w:lang w:val="fr-FR" w:eastAsia="es-AR"/>
        </w:rPr>
      </w:pPr>
      <w:r w:rsidRPr="007B17F3">
        <w:rPr>
          <w:rFonts w:ascii="Arial" w:eastAsia="Times New Roman" w:hAnsi="Arial" w:cs="Arial"/>
          <w:b/>
          <w:bCs/>
          <w:color w:val="000000"/>
          <w:sz w:val="24"/>
          <w:szCs w:val="24"/>
          <w:lang w:val="fr-FR" w:eastAsia="es-AR"/>
        </w:rPr>
        <w:t>Message:</w:t>
      </w:r>
      <w:r w:rsidRPr="007B17F3">
        <w:rPr>
          <w:rFonts w:ascii="Arial" w:eastAsia="Times New Roman" w:hAnsi="Arial" w:cs="Arial"/>
          <w:color w:val="000000"/>
          <w:sz w:val="24"/>
          <w:szCs w:val="24"/>
          <w:lang w:val="fr-FR" w:eastAsia="es-AR"/>
        </w:rPr>
        <w:t> Bonjour [nom]</w:t>
      </w:r>
      <w:r w:rsidRPr="007B17F3">
        <w:rPr>
          <w:rFonts w:ascii="Arial" w:eastAsia="Times New Roman" w:hAnsi="Arial" w:cs="Arial"/>
          <w:color w:val="000000"/>
          <w:sz w:val="24"/>
          <w:szCs w:val="24"/>
          <w:lang w:val="fr-FR" w:eastAsia="es-AR"/>
        </w:rPr>
        <w:br/>
      </w:r>
      <w:r w:rsidRPr="007B17F3">
        <w:rPr>
          <w:rFonts w:ascii="Arial" w:eastAsia="Times New Roman" w:hAnsi="Arial" w:cs="Arial"/>
          <w:color w:val="000000"/>
          <w:sz w:val="24"/>
          <w:szCs w:val="24"/>
          <w:lang w:val="fr-FR" w:eastAsia="es-AR"/>
        </w:rPr>
        <w:br/>
        <w:t>Cher ami,</w:t>
      </w:r>
      <w:r w:rsidRPr="007B17F3">
        <w:rPr>
          <w:rFonts w:ascii="Arial" w:eastAsia="Times New Roman" w:hAnsi="Arial" w:cs="Arial"/>
          <w:color w:val="000000"/>
          <w:sz w:val="24"/>
          <w:szCs w:val="24"/>
          <w:lang w:val="fr-FR" w:eastAsia="es-AR"/>
        </w:rPr>
        <w:br/>
      </w:r>
      <w:r w:rsidRPr="007B17F3">
        <w:rPr>
          <w:rFonts w:ascii="Arial" w:eastAsia="Times New Roman" w:hAnsi="Arial" w:cs="Arial"/>
          <w:color w:val="000000"/>
          <w:sz w:val="24"/>
          <w:szCs w:val="24"/>
          <w:lang w:val="fr-FR" w:eastAsia="es-AR"/>
        </w:rPr>
        <w:br/>
        <w:t xml:space="preserve">Nombreux sont les hommes qui souffrent de dysfonction érectile, un problème qui peut rapidement conduire à des troubles psychologiques. Il y a quelques jours, </w:t>
      </w:r>
      <w:proofErr w:type="spellStart"/>
      <w:r w:rsidRPr="007B17F3">
        <w:rPr>
          <w:rFonts w:ascii="Arial" w:eastAsia="Times New Roman" w:hAnsi="Arial" w:cs="Arial"/>
          <w:color w:val="000000"/>
          <w:sz w:val="24"/>
          <w:szCs w:val="24"/>
          <w:lang w:val="fr-FR" w:eastAsia="es-AR"/>
        </w:rPr>
        <w:t>Reynaldo</w:t>
      </w:r>
      <w:proofErr w:type="spellEnd"/>
      <w:r w:rsidRPr="007B17F3">
        <w:rPr>
          <w:rFonts w:ascii="Arial" w:eastAsia="Times New Roman" w:hAnsi="Arial" w:cs="Arial"/>
          <w:color w:val="000000"/>
          <w:sz w:val="24"/>
          <w:szCs w:val="24"/>
          <w:lang w:val="fr-FR" w:eastAsia="es-AR"/>
        </w:rPr>
        <w:t>, de la ville brésilienne de Sao Paulo, inquiet de ne pas pouvoir résoudre son problème, m’écrivait cherchant de l'aide :</w:t>
      </w:r>
      <w:r w:rsidRPr="007B17F3">
        <w:rPr>
          <w:rFonts w:ascii="Arial" w:eastAsia="Times New Roman" w:hAnsi="Arial" w:cs="Arial"/>
          <w:color w:val="000000"/>
          <w:sz w:val="24"/>
          <w:szCs w:val="24"/>
          <w:lang w:val="fr-FR" w:eastAsia="es-AR"/>
        </w:rPr>
        <w:br/>
      </w:r>
      <w:r w:rsidRPr="007B17F3">
        <w:rPr>
          <w:rFonts w:ascii="Arial" w:eastAsia="Times New Roman" w:hAnsi="Arial" w:cs="Arial"/>
          <w:color w:val="000000"/>
          <w:sz w:val="24"/>
          <w:szCs w:val="24"/>
          <w:lang w:val="fr-FR" w:eastAsia="es-AR"/>
        </w:rPr>
        <w:br/>
      </w:r>
      <w:r w:rsidRPr="007B17F3">
        <w:rPr>
          <w:rFonts w:ascii="Arial" w:eastAsia="Times New Roman" w:hAnsi="Arial" w:cs="Arial"/>
          <w:i/>
          <w:iCs/>
          <w:color w:val="000000"/>
          <w:sz w:val="24"/>
          <w:szCs w:val="24"/>
          <w:lang w:val="fr-FR" w:eastAsia="es-AR"/>
        </w:rPr>
        <w:t>"J'ai perdu plusieurs partenaires à cause de ma dysfonction érectile. Bien que beaucoup de femmes n'aient pas osé directement me reprocher mon impuissance, il n'est pas difficile de deviner que c'était la cause de leur départ. J'ai tout essayé avant de tomber dans l’échec le plus retentissant. Je me considère une personne jeune, avec toute la vie devant moi, alors je me tourne vers vous comme mon seul espoir. "Cette fois-ci, je ressens que je vais obtenir l'aide dont j'ai besoin, vu que j'ai de très bonnes références de deux de mes amis qui ont essayé votre méthode..."</w:t>
      </w:r>
      <w:r w:rsidRPr="007B17F3">
        <w:rPr>
          <w:rFonts w:ascii="Arial" w:eastAsia="Times New Roman" w:hAnsi="Arial" w:cs="Arial"/>
          <w:color w:val="000000"/>
          <w:sz w:val="24"/>
          <w:szCs w:val="24"/>
          <w:lang w:val="fr-FR" w:eastAsia="es-AR"/>
        </w:rPr>
        <w:br/>
      </w:r>
      <w:r w:rsidRPr="007B17F3">
        <w:rPr>
          <w:rFonts w:ascii="Arial" w:eastAsia="Times New Roman" w:hAnsi="Arial" w:cs="Arial"/>
          <w:color w:val="000000"/>
          <w:sz w:val="24"/>
          <w:szCs w:val="24"/>
          <w:lang w:val="fr-FR" w:eastAsia="es-AR"/>
        </w:rPr>
        <w:br/>
      </w:r>
      <w:r w:rsidRPr="007B17F3">
        <w:rPr>
          <w:rFonts w:ascii="Arial" w:eastAsia="Times New Roman" w:hAnsi="Arial" w:cs="Arial"/>
          <w:b/>
          <w:bCs/>
          <w:color w:val="0000FF"/>
          <w:sz w:val="24"/>
          <w:szCs w:val="24"/>
          <w:u w:val="single"/>
          <w:lang w:val="fr-FR" w:eastAsia="es-AR"/>
        </w:rPr>
        <w:t>Cliquez ici pour télécharger dès maintenant votre copie de « Dysfonction érectile, plus jamais!™ »</w:t>
      </w:r>
      <w:r>
        <w:rPr>
          <w:rFonts w:ascii="Arial" w:eastAsia="Times New Roman" w:hAnsi="Arial" w:cs="Arial"/>
          <w:b/>
          <w:bCs/>
          <w:color w:val="0000FF"/>
          <w:sz w:val="24"/>
          <w:szCs w:val="24"/>
          <w:u w:val="single"/>
          <w:lang w:val="fr-FR" w:eastAsia="es-AR"/>
        </w:rPr>
        <w:t xml:space="preserve"> </w:t>
      </w:r>
      <w:r w:rsidRPr="007B17F3">
        <w:rPr>
          <w:rFonts w:ascii="Arial" w:eastAsia="Times New Roman" w:hAnsi="Arial" w:cs="Arial"/>
          <w:b/>
          <w:bCs/>
          <w:color w:val="0000FF"/>
          <w:sz w:val="24"/>
          <w:szCs w:val="24"/>
          <w:u w:val="single"/>
          <w:lang w:val="fr-FR" w:eastAsia="es-AR"/>
        </w:rPr>
        <w:t>[votre lien d'affiliation]</w:t>
      </w:r>
      <w:r w:rsidRPr="007B17F3">
        <w:rPr>
          <w:rFonts w:ascii="Arial" w:eastAsia="Times New Roman" w:hAnsi="Arial" w:cs="Arial"/>
          <w:color w:val="0000FF"/>
          <w:sz w:val="24"/>
          <w:szCs w:val="24"/>
          <w:lang w:val="fr-FR" w:eastAsia="es-AR"/>
        </w:rPr>
        <w:br/>
      </w:r>
      <w:r w:rsidRPr="007B17F3">
        <w:rPr>
          <w:rFonts w:ascii="Arial" w:eastAsia="Times New Roman" w:hAnsi="Arial" w:cs="Arial"/>
          <w:color w:val="000000"/>
          <w:sz w:val="24"/>
          <w:szCs w:val="24"/>
          <w:lang w:val="fr-FR" w:eastAsia="es-AR"/>
        </w:rPr>
        <w:br/>
      </w:r>
      <w:r w:rsidRPr="007B17F3">
        <w:rPr>
          <w:rFonts w:ascii="Arial" w:eastAsia="Times New Roman" w:hAnsi="Arial" w:cs="Arial"/>
          <w:color w:val="000000"/>
          <w:sz w:val="24"/>
          <w:szCs w:val="24"/>
          <w:lang w:val="fr-FR" w:eastAsia="es-AR"/>
        </w:rPr>
        <w:lastRenderedPageBreak/>
        <w:t xml:space="preserve">Dans un premier commentaire sur cette lettre désespérée, je prédis que </w:t>
      </w:r>
      <w:proofErr w:type="spellStart"/>
      <w:r w:rsidRPr="007B17F3">
        <w:rPr>
          <w:rFonts w:ascii="Arial" w:eastAsia="Times New Roman" w:hAnsi="Arial" w:cs="Arial"/>
          <w:color w:val="000000"/>
          <w:sz w:val="24"/>
          <w:szCs w:val="24"/>
          <w:lang w:val="fr-FR" w:eastAsia="es-AR"/>
        </w:rPr>
        <w:t>Reynaldo</w:t>
      </w:r>
      <w:proofErr w:type="spellEnd"/>
      <w:r w:rsidRPr="007B17F3">
        <w:rPr>
          <w:rFonts w:ascii="Arial" w:eastAsia="Times New Roman" w:hAnsi="Arial" w:cs="Arial"/>
          <w:color w:val="000000"/>
          <w:sz w:val="24"/>
          <w:szCs w:val="24"/>
          <w:lang w:val="fr-FR" w:eastAsia="es-AR"/>
        </w:rPr>
        <w:t xml:space="preserve"> aura une longue vie sexuelle devant lui.</w:t>
      </w:r>
      <w:r>
        <w:rPr>
          <w:rFonts w:ascii="Arial" w:eastAsia="Times New Roman" w:hAnsi="Arial" w:cs="Arial"/>
          <w:color w:val="000000"/>
          <w:sz w:val="24"/>
          <w:szCs w:val="24"/>
          <w:lang w:val="fr-FR" w:eastAsia="es-AR"/>
        </w:rPr>
        <w:t xml:space="preserve"> </w:t>
      </w:r>
      <w:r w:rsidRPr="007B17F3">
        <w:rPr>
          <w:rFonts w:ascii="Arial" w:eastAsia="Times New Roman" w:hAnsi="Arial" w:cs="Arial"/>
          <w:color w:val="000000"/>
          <w:sz w:val="24"/>
          <w:szCs w:val="24"/>
          <w:lang w:val="fr-FR" w:eastAsia="es-AR"/>
        </w:rPr>
        <w:t>Je sais que c’est possible.</w:t>
      </w:r>
    </w:p>
    <w:p w:rsidR="007B17F3" w:rsidRPr="007B17F3" w:rsidRDefault="007B17F3" w:rsidP="007B17F3">
      <w:pPr>
        <w:numPr>
          <w:ilvl w:val="1"/>
          <w:numId w:val="1"/>
        </w:numPr>
        <w:shd w:val="clear" w:color="auto" w:fill="FFFFFF"/>
        <w:spacing w:before="100" w:beforeAutospacing="1" w:after="100" w:afterAutospacing="1" w:line="240" w:lineRule="auto"/>
        <w:rPr>
          <w:rFonts w:ascii="Arial" w:eastAsia="Times New Roman" w:hAnsi="Arial" w:cs="Arial"/>
          <w:color w:val="000000"/>
          <w:sz w:val="24"/>
          <w:szCs w:val="24"/>
          <w:lang w:val="fr-FR" w:eastAsia="es-AR"/>
        </w:rPr>
      </w:pPr>
      <w:r w:rsidRPr="007B17F3">
        <w:rPr>
          <w:rFonts w:ascii="Arial" w:eastAsia="Times New Roman" w:hAnsi="Arial" w:cs="Arial"/>
          <w:color w:val="000000"/>
          <w:sz w:val="24"/>
          <w:szCs w:val="24"/>
          <w:lang w:val="fr-FR" w:eastAsia="es-AR"/>
        </w:rPr>
        <w:t>Nous devons évaluer l’alimentation, et choisir les aliments les plus sains puis abandonner le mode de vie sédentaire.</w:t>
      </w:r>
    </w:p>
    <w:p w:rsidR="007B17F3" w:rsidRPr="007B17F3" w:rsidRDefault="007B17F3" w:rsidP="007B17F3">
      <w:pPr>
        <w:numPr>
          <w:ilvl w:val="1"/>
          <w:numId w:val="1"/>
        </w:numPr>
        <w:shd w:val="clear" w:color="auto" w:fill="FFFFFF"/>
        <w:spacing w:before="100" w:beforeAutospacing="1" w:after="100" w:afterAutospacing="1" w:line="240" w:lineRule="auto"/>
        <w:rPr>
          <w:rFonts w:ascii="Arial" w:eastAsia="Times New Roman" w:hAnsi="Arial" w:cs="Arial"/>
          <w:color w:val="000000"/>
          <w:sz w:val="24"/>
          <w:szCs w:val="24"/>
          <w:lang w:val="fr-FR" w:eastAsia="es-AR"/>
        </w:rPr>
      </w:pPr>
      <w:r w:rsidRPr="007B17F3">
        <w:rPr>
          <w:rFonts w:ascii="Arial" w:eastAsia="Times New Roman" w:hAnsi="Arial" w:cs="Arial"/>
          <w:color w:val="000000"/>
          <w:sz w:val="24"/>
          <w:szCs w:val="24"/>
          <w:lang w:val="fr-FR" w:eastAsia="es-AR"/>
        </w:rPr>
        <w:t>Les cigarettes et des boissons alcoolisées en excès sont nocives.</w:t>
      </w:r>
    </w:p>
    <w:p w:rsidR="007B17F3" w:rsidRPr="007B17F3" w:rsidRDefault="007B17F3" w:rsidP="007B17F3">
      <w:pPr>
        <w:numPr>
          <w:ilvl w:val="1"/>
          <w:numId w:val="1"/>
        </w:numPr>
        <w:shd w:val="clear" w:color="auto" w:fill="FFFFFF"/>
        <w:spacing w:before="100" w:beforeAutospacing="1" w:after="100" w:afterAutospacing="1" w:line="240" w:lineRule="auto"/>
        <w:rPr>
          <w:rFonts w:ascii="Arial" w:eastAsia="Times New Roman" w:hAnsi="Arial" w:cs="Arial"/>
          <w:color w:val="000000"/>
          <w:sz w:val="24"/>
          <w:szCs w:val="24"/>
          <w:lang w:val="fr-FR" w:eastAsia="es-AR"/>
        </w:rPr>
      </w:pPr>
      <w:r w:rsidRPr="007B17F3">
        <w:rPr>
          <w:rFonts w:ascii="Arial" w:eastAsia="Times New Roman" w:hAnsi="Arial" w:cs="Arial"/>
          <w:color w:val="000000"/>
          <w:sz w:val="24"/>
          <w:szCs w:val="24"/>
          <w:lang w:val="fr-FR" w:eastAsia="es-AR"/>
        </w:rPr>
        <w:t>La phytothérapie peut être un grand allié, si elle est utilisée comme il le faut.</w:t>
      </w:r>
    </w:p>
    <w:p w:rsidR="007B17F3" w:rsidRPr="007B17F3" w:rsidRDefault="007B17F3" w:rsidP="007B17F3">
      <w:pPr>
        <w:numPr>
          <w:ilvl w:val="1"/>
          <w:numId w:val="1"/>
        </w:numPr>
        <w:shd w:val="clear" w:color="auto" w:fill="FFFFFF"/>
        <w:spacing w:before="100" w:beforeAutospacing="1" w:after="100" w:afterAutospacing="1" w:line="240" w:lineRule="auto"/>
        <w:rPr>
          <w:rFonts w:ascii="Arial" w:eastAsia="Times New Roman" w:hAnsi="Arial" w:cs="Arial"/>
          <w:color w:val="000000"/>
          <w:sz w:val="24"/>
          <w:szCs w:val="24"/>
          <w:lang w:val="fr-FR" w:eastAsia="es-AR"/>
        </w:rPr>
      </w:pPr>
      <w:r w:rsidRPr="007B17F3">
        <w:rPr>
          <w:rFonts w:ascii="Arial" w:eastAsia="Times New Roman" w:hAnsi="Arial" w:cs="Arial"/>
          <w:color w:val="000000"/>
          <w:sz w:val="24"/>
          <w:szCs w:val="24"/>
          <w:lang w:val="fr-FR" w:eastAsia="es-AR"/>
        </w:rPr>
        <w:t>Il n'est pas conseillé d’avoir recours à des médicaments avec des produits chimiques, qui, avec une utilisation répétée, peuvent conduire à de graves problèmes de santé.</w:t>
      </w:r>
    </w:p>
    <w:p w:rsidR="007B17F3" w:rsidRPr="007B17F3" w:rsidRDefault="007B17F3" w:rsidP="007B17F3">
      <w:pPr>
        <w:shd w:val="clear" w:color="auto" w:fill="FFFFFF"/>
        <w:spacing w:before="100" w:beforeAutospacing="1" w:after="100" w:afterAutospacing="1" w:line="524" w:lineRule="atLeast"/>
        <w:rPr>
          <w:rFonts w:ascii="Arial" w:eastAsia="Times New Roman" w:hAnsi="Arial" w:cs="Arial"/>
          <w:color w:val="0000FF"/>
          <w:sz w:val="24"/>
          <w:szCs w:val="24"/>
          <w:lang w:eastAsia="es-AR"/>
        </w:rPr>
      </w:pPr>
      <w:r w:rsidRPr="007B17F3">
        <w:rPr>
          <w:rFonts w:ascii="Arial" w:eastAsia="Times New Roman" w:hAnsi="Arial" w:cs="Arial"/>
          <w:color w:val="000000"/>
          <w:sz w:val="24"/>
          <w:szCs w:val="24"/>
          <w:lang w:val="fr-FR" w:eastAsia="es-AR"/>
        </w:rPr>
        <w:t>Il y a souvent une insuffisance dans le flux sanguin et une dilatation des vaisseaux sanguins, essentiels pour obtenir une bonne érection. Il y a des exercices qui peuvent aider à inverser la dysfonction érectile. Les exercices et les massages adéquats ne sont pas difficiles à apprendre, mais il faut connaître chaque mouvement. La pratique de certains exercices et massages permettra d'améliorer la circulation sanguine. Elle permettra d'améliorer la consistance et la durée de chaque érection. Le corps et l'esprit seront plus détendus et feront place aux érections souhaitées.</w:t>
      </w:r>
      <w:r w:rsidRPr="007B17F3">
        <w:rPr>
          <w:rFonts w:ascii="Arial" w:eastAsia="Times New Roman" w:hAnsi="Arial" w:cs="Arial"/>
          <w:color w:val="000000"/>
          <w:sz w:val="24"/>
          <w:szCs w:val="24"/>
          <w:lang w:val="fr-FR" w:eastAsia="es-AR"/>
        </w:rPr>
        <w:br/>
      </w:r>
      <w:r w:rsidRPr="007B17F3">
        <w:rPr>
          <w:rFonts w:ascii="Arial" w:eastAsia="Times New Roman" w:hAnsi="Arial" w:cs="Arial"/>
          <w:color w:val="000000"/>
          <w:sz w:val="24"/>
          <w:szCs w:val="24"/>
          <w:lang w:val="fr-FR" w:eastAsia="es-AR"/>
        </w:rPr>
        <w:br/>
      </w:r>
      <w:r w:rsidRPr="007B17F3">
        <w:rPr>
          <w:rFonts w:ascii="Arial" w:eastAsia="Times New Roman" w:hAnsi="Arial" w:cs="Arial"/>
          <w:b/>
          <w:bCs/>
          <w:color w:val="0000FF"/>
          <w:sz w:val="24"/>
          <w:szCs w:val="24"/>
          <w:u w:val="single"/>
          <w:lang w:eastAsia="es-AR"/>
        </w:rPr>
        <w:t>[</w:t>
      </w:r>
      <w:proofErr w:type="spellStart"/>
      <w:r w:rsidRPr="007B17F3">
        <w:rPr>
          <w:rFonts w:ascii="Arial" w:eastAsia="Times New Roman" w:hAnsi="Arial" w:cs="Arial"/>
          <w:b/>
          <w:bCs/>
          <w:color w:val="0000FF"/>
          <w:sz w:val="24"/>
          <w:szCs w:val="24"/>
          <w:u w:val="single"/>
          <w:lang w:eastAsia="es-AR"/>
        </w:rPr>
        <w:t>Votre</w:t>
      </w:r>
      <w:proofErr w:type="spellEnd"/>
      <w:r w:rsidRPr="007B17F3">
        <w:rPr>
          <w:rFonts w:ascii="Arial" w:eastAsia="Times New Roman" w:hAnsi="Arial" w:cs="Arial"/>
          <w:b/>
          <w:bCs/>
          <w:color w:val="0000FF"/>
          <w:sz w:val="24"/>
          <w:szCs w:val="24"/>
          <w:u w:val="single"/>
          <w:lang w:eastAsia="es-AR"/>
        </w:rPr>
        <w:t xml:space="preserve"> </w:t>
      </w:r>
      <w:proofErr w:type="spellStart"/>
      <w:r w:rsidRPr="007B17F3">
        <w:rPr>
          <w:rFonts w:ascii="Arial" w:eastAsia="Times New Roman" w:hAnsi="Arial" w:cs="Arial"/>
          <w:b/>
          <w:bCs/>
          <w:color w:val="0000FF"/>
          <w:sz w:val="24"/>
          <w:szCs w:val="24"/>
          <w:u w:val="single"/>
          <w:lang w:eastAsia="es-AR"/>
        </w:rPr>
        <w:t>lien</w:t>
      </w:r>
      <w:proofErr w:type="spellEnd"/>
      <w:r w:rsidRPr="007B17F3">
        <w:rPr>
          <w:rFonts w:ascii="Arial" w:eastAsia="Times New Roman" w:hAnsi="Arial" w:cs="Arial"/>
          <w:b/>
          <w:bCs/>
          <w:color w:val="0000FF"/>
          <w:sz w:val="24"/>
          <w:szCs w:val="24"/>
          <w:u w:val="single"/>
          <w:lang w:eastAsia="es-AR"/>
        </w:rPr>
        <w:t xml:space="preserve"> </w:t>
      </w:r>
      <w:proofErr w:type="spellStart"/>
      <w:r w:rsidRPr="007B17F3">
        <w:rPr>
          <w:rFonts w:ascii="Arial" w:eastAsia="Times New Roman" w:hAnsi="Arial" w:cs="Arial"/>
          <w:b/>
          <w:bCs/>
          <w:color w:val="0000FF"/>
          <w:sz w:val="24"/>
          <w:szCs w:val="24"/>
          <w:u w:val="single"/>
          <w:lang w:eastAsia="es-AR"/>
        </w:rPr>
        <w:t>d'affiliation</w:t>
      </w:r>
      <w:proofErr w:type="spellEnd"/>
      <w:r w:rsidRPr="007B17F3">
        <w:rPr>
          <w:rFonts w:ascii="Arial" w:eastAsia="Times New Roman" w:hAnsi="Arial" w:cs="Arial"/>
          <w:b/>
          <w:bCs/>
          <w:color w:val="0000FF"/>
          <w:sz w:val="24"/>
          <w:szCs w:val="24"/>
          <w:u w:val="single"/>
          <w:lang w:eastAsia="es-AR"/>
        </w:rPr>
        <w:t>]</w:t>
      </w:r>
    </w:p>
    <w:p w:rsidR="00A257DC" w:rsidRDefault="00A257DC"/>
    <w:sectPr w:rsidR="00A257DC" w:rsidSect="00A257D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F52296"/>
    <w:multiLevelType w:val="multilevel"/>
    <w:tmpl w:val="0CC8D4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7B17F3"/>
    <w:rsid w:val="007B17F3"/>
    <w:rsid w:val="00A257D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7F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7B17F3"/>
    <w:rPr>
      <w:b/>
      <w:bCs/>
    </w:rPr>
  </w:style>
  <w:style w:type="paragraph" w:styleId="NormalWeb">
    <w:name w:val="Normal (Web)"/>
    <w:basedOn w:val="Normal"/>
    <w:uiPriority w:val="99"/>
    <w:semiHidden/>
    <w:unhideWhenUsed/>
    <w:rsid w:val="007B17F3"/>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nfasis">
    <w:name w:val="Emphasis"/>
    <w:basedOn w:val="Fuentedeprrafopredeter"/>
    <w:uiPriority w:val="20"/>
    <w:qFormat/>
    <w:rsid w:val="007B17F3"/>
    <w:rPr>
      <w:i/>
      <w:iCs/>
    </w:rPr>
  </w:style>
</w:styles>
</file>

<file path=word/webSettings.xml><?xml version="1.0" encoding="utf-8"?>
<w:webSettings xmlns:r="http://schemas.openxmlformats.org/officeDocument/2006/relationships" xmlns:w="http://schemas.openxmlformats.org/wordprocessingml/2006/main">
  <w:divs>
    <w:div w:id="212870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1932</Characters>
  <Application>Microsoft Office Word</Application>
  <DocSecurity>0</DocSecurity>
  <Lines>16</Lines>
  <Paragraphs>4</Paragraphs>
  <ScaleCrop>false</ScaleCrop>
  <Company>Hewlett-Packard Company</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2020-02-27T23:46:00Z</dcterms:created>
  <dcterms:modified xsi:type="dcterms:W3CDTF">2020-02-27T23:47:00Z</dcterms:modified>
</cp:coreProperties>
</file>